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B39F4">
      <w:pPr>
        <w:ind w:left="-210" w:leftChars="-100" w:right="-126" w:rightChars="-60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日杂、五金、电工等材料</w:t>
      </w:r>
      <w:r>
        <w:rPr>
          <w:rFonts w:hint="eastAsia"/>
          <w:b/>
          <w:bCs/>
          <w:sz w:val="36"/>
          <w:szCs w:val="36"/>
        </w:rPr>
        <w:t xml:space="preserve">询价文件          </w:t>
      </w:r>
    </w:p>
    <w:p w14:paraId="233B2B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pacing w:val="15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我院拟对长年使用的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日杂、五金、电工等材料</w:t>
      </w:r>
      <w:r>
        <w:rPr>
          <w:rFonts w:hint="default" w:ascii="Times New Roman" w:hAnsi="Times New Roman" w:eastAsia="宋体" w:cs="Times New Roman"/>
          <w:sz w:val="24"/>
          <w:szCs w:val="24"/>
        </w:rPr>
        <w:t>实行定点采购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公开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询价</w:t>
      </w:r>
      <w:r>
        <w:rPr>
          <w:rFonts w:hint="default" w:ascii="Times New Roman" w:hAnsi="Times New Roman" w:eastAsia="宋体" w:cs="Times New Roman"/>
          <w:sz w:val="24"/>
          <w:szCs w:val="24"/>
        </w:rPr>
        <w:t>。现邀请贵公司提供报价，</w:t>
      </w:r>
      <w:r>
        <w:rPr>
          <w:rFonts w:hint="default" w:ascii="Times New Roman" w:hAnsi="Times New Roman" w:eastAsia="宋体" w:cs="Times New Roman"/>
          <w:spacing w:val="15"/>
          <w:kern w:val="0"/>
          <w:sz w:val="24"/>
          <w:szCs w:val="24"/>
        </w:rPr>
        <w:t>请按下表格式报价并请注意如下事项：</w:t>
      </w:r>
    </w:p>
    <w:p w14:paraId="0C61AD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42" w:firstLineChars="200"/>
        <w:jc w:val="left"/>
        <w:textAlignment w:val="auto"/>
        <w:rPr>
          <w:rFonts w:hint="default" w:ascii="Times New Roman" w:hAnsi="Times New Roman" w:eastAsia="宋体" w:cs="Times New Roman"/>
          <w:spacing w:val="15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spacing w:val="15"/>
          <w:kern w:val="0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spacing w:val="15"/>
          <w:kern w:val="0"/>
          <w:sz w:val="24"/>
          <w:szCs w:val="24"/>
        </w:rPr>
        <w:t>、所有报价均为人民币</w:t>
      </w:r>
      <w:r>
        <w:rPr>
          <w:rFonts w:hint="default" w:ascii="Times New Roman" w:hAnsi="Times New Roman" w:eastAsia="宋体" w:cs="Times New Roman"/>
          <w:spacing w:val="15"/>
          <w:kern w:val="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b/>
          <w:spacing w:val="15"/>
          <w:kern w:val="0"/>
          <w:sz w:val="24"/>
          <w:szCs w:val="24"/>
        </w:rPr>
        <w:t>投标单位必须</w:t>
      </w:r>
      <w:r>
        <w:rPr>
          <w:rFonts w:hint="default" w:ascii="Times New Roman" w:hAnsi="Times New Roman" w:eastAsia="宋体" w:cs="Times New Roman"/>
          <w:b/>
          <w:spacing w:val="15"/>
          <w:kern w:val="0"/>
          <w:sz w:val="24"/>
          <w:szCs w:val="24"/>
          <w:lang w:eastAsia="zh-CN"/>
        </w:rPr>
        <w:t>先</w:t>
      </w:r>
      <w:r>
        <w:rPr>
          <w:rFonts w:hint="default" w:ascii="Times New Roman" w:hAnsi="Times New Roman" w:eastAsia="宋体" w:cs="Times New Roman"/>
          <w:b/>
          <w:spacing w:val="15"/>
          <w:kern w:val="0"/>
          <w:sz w:val="24"/>
          <w:szCs w:val="24"/>
        </w:rPr>
        <w:t>提供有关的资质证明资料</w:t>
      </w:r>
      <w:r>
        <w:rPr>
          <w:rFonts w:hint="default" w:ascii="Times New Roman" w:hAnsi="Times New Roman" w:eastAsia="宋体" w:cs="Times New Roman"/>
          <w:b/>
          <w:spacing w:val="15"/>
          <w:kern w:val="0"/>
          <w:sz w:val="24"/>
          <w:szCs w:val="24"/>
          <w:lang w:eastAsia="zh-CN"/>
        </w:rPr>
        <w:t>。</w:t>
      </w:r>
      <w:bookmarkStart w:id="0" w:name="_GoBack"/>
      <w:r>
        <w:rPr>
          <w:rFonts w:hint="default" w:ascii="Times New Roman" w:hAnsi="Times New Roman" w:eastAsia="宋体" w:cs="Times New Roman"/>
          <w:b w:val="0"/>
          <w:bCs/>
          <w:spacing w:val="15"/>
          <w:kern w:val="0"/>
          <w:sz w:val="24"/>
          <w:szCs w:val="24"/>
          <w:lang w:eastAsia="zh-CN"/>
        </w:rPr>
        <w:t>包含：营业执照、法人代表身份证明、三个月内完税证明、信用中国无不良记录证明等。</w:t>
      </w:r>
      <w:bookmarkEnd w:id="0"/>
    </w:p>
    <w:p w14:paraId="21D2E5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42" w:firstLineChars="200"/>
        <w:jc w:val="left"/>
        <w:textAlignment w:val="auto"/>
        <w:rPr>
          <w:rFonts w:hint="default" w:ascii="Times New Roman" w:hAnsi="Times New Roman" w:eastAsia="宋体" w:cs="Times New Roman"/>
          <w:bCs/>
          <w:spacing w:val="15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pacing w:val="15"/>
          <w:kern w:val="0"/>
          <w:sz w:val="24"/>
          <w:szCs w:val="24"/>
        </w:rPr>
        <w:t>2、报价单请于</w:t>
      </w:r>
      <w:r>
        <w:rPr>
          <w:rFonts w:hint="default" w:ascii="Times New Roman" w:hAnsi="Times New Roman" w:eastAsia="宋体" w:cs="Times New Roman"/>
          <w:b/>
          <w:bCs/>
          <w:spacing w:val="15"/>
          <w:kern w:val="0"/>
          <w:sz w:val="24"/>
          <w:szCs w:val="24"/>
          <w:lang w:eastAsia="zh-CN"/>
        </w:rPr>
        <w:t>2025</w:t>
      </w:r>
      <w:r>
        <w:rPr>
          <w:rFonts w:hint="default" w:ascii="Times New Roman" w:hAnsi="Times New Roman" w:eastAsia="宋体" w:cs="Times New Roman"/>
          <w:b/>
          <w:bCs/>
          <w:spacing w:val="15"/>
          <w:kern w:val="0"/>
          <w:sz w:val="24"/>
          <w:szCs w:val="24"/>
        </w:rPr>
        <w:t>年</w:t>
      </w:r>
      <w:r>
        <w:rPr>
          <w:rFonts w:hint="default" w:ascii="Times New Roman" w:hAnsi="Times New Roman" w:eastAsia="宋体" w:cs="Times New Roman"/>
          <w:b/>
          <w:bCs/>
          <w:spacing w:val="15"/>
          <w:kern w:val="0"/>
          <w:sz w:val="24"/>
          <w:szCs w:val="24"/>
          <w:lang w:val="en-US" w:eastAsia="zh-CN"/>
        </w:rPr>
        <w:t>04月28</w:t>
      </w:r>
      <w:r>
        <w:rPr>
          <w:rFonts w:hint="default" w:ascii="Times New Roman" w:hAnsi="Times New Roman" w:eastAsia="宋体" w:cs="Times New Roman"/>
          <w:b/>
          <w:bCs/>
          <w:spacing w:val="15"/>
          <w:kern w:val="0"/>
          <w:sz w:val="24"/>
          <w:szCs w:val="24"/>
        </w:rPr>
        <w:t>日</w:t>
      </w:r>
      <w:r>
        <w:rPr>
          <w:rFonts w:hint="default" w:ascii="Times New Roman" w:hAnsi="Times New Roman" w:eastAsia="宋体" w:cs="Times New Roman"/>
          <w:b/>
          <w:bCs/>
          <w:spacing w:val="15"/>
          <w:kern w:val="0"/>
          <w:sz w:val="24"/>
          <w:szCs w:val="24"/>
          <w:lang w:val="en-US" w:eastAsia="zh-CN"/>
        </w:rPr>
        <w:t>16</w:t>
      </w:r>
      <w:r>
        <w:rPr>
          <w:rFonts w:hint="default" w:ascii="Times New Roman" w:hAnsi="Times New Roman" w:eastAsia="宋体" w:cs="Times New Roman"/>
          <w:b/>
          <w:bCs/>
          <w:spacing w:val="15"/>
          <w:kern w:val="0"/>
          <w:sz w:val="24"/>
          <w:szCs w:val="24"/>
        </w:rPr>
        <w:t>：00 前密封盖章送</w:t>
      </w:r>
      <w:r>
        <w:rPr>
          <w:rFonts w:hint="default" w:ascii="Times New Roman" w:hAnsi="Times New Roman" w:eastAsia="宋体" w:cs="Times New Roman"/>
          <w:bCs/>
          <w:spacing w:val="15"/>
          <w:kern w:val="0"/>
          <w:sz w:val="24"/>
          <w:szCs w:val="24"/>
        </w:rPr>
        <w:t>至</w:t>
      </w:r>
      <w:r>
        <w:rPr>
          <w:rFonts w:hint="default" w:ascii="Times New Roman" w:hAnsi="Times New Roman" w:eastAsia="宋体" w:cs="Times New Roman"/>
          <w:sz w:val="24"/>
          <w:szCs w:val="24"/>
        </w:rPr>
        <w:t>南京鼓楼医院集团仪征医院物资采购部</w:t>
      </w:r>
      <w:r>
        <w:rPr>
          <w:rFonts w:hint="default" w:ascii="Times New Roman" w:hAnsi="Times New Roman" w:eastAsia="宋体" w:cs="Times New Roman"/>
          <w:bCs/>
          <w:spacing w:val="15"/>
          <w:kern w:val="0"/>
          <w:sz w:val="24"/>
          <w:szCs w:val="24"/>
        </w:rPr>
        <w:t>，逾期将不予接收。</w:t>
      </w:r>
    </w:p>
    <w:p w14:paraId="4A5E09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42" w:firstLineChars="200"/>
        <w:jc w:val="left"/>
        <w:textAlignment w:val="auto"/>
        <w:rPr>
          <w:rFonts w:hint="default" w:ascii="Times New Roman" w:hAnsi="Times New Roman" w:eastAsia="宋体" w:cs="Times New Roman"/>
          <w:spacing w:val="15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pacing w:val="15"/>
          <w:kern w:val="0"/>
          <w:sz w:val="24"/>
          <w:szCs w:val="24"/>
        </w:rPr>
        <w:t>3、</w:t>
      </w:r>
      <w:r>
        <w:rPr>
          <w:rFonts w:hint="default" w:ascii="Times New Roman" w:hAnsi="Times New Roman" w:eastAsia="宋体" w:cs="Times New Roman"/>
          <w:spacing w:val="15"/>
          <w:kern w:val="0"/>
          <w:sz w:val="24"/>
          <w:szCs w:val="24"/>
        </w:rPr>
        <w:t>请将包括“到货时间”、“合计数”在内的所有应填写的项目填全，否则以废单处理。</w:t>
      </w:r>
    </w:p>
    <w:p w14:paraId="15935C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42" w:firstLineChars="200"/>
        <w:jc w:val="left"/>
        <w:textAlignment w:val="auto"/>
        <w:rPr>
          <w:rFonts w:hint="default" w:ascii="Times New Roman" w:hAnsi="Times New Roman" w:eastAsia="宋体" w:cs="Times New Roman"/>
          <w:spacing w:val="15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pacing w:val="15"/>
          <w:kern w:val="0"/>
          <w:sz w:val="24"/>
          <w:szCs w:val="24"/>
        </w:rPr>
        <w:t>4、</w:t>
      </w:r>
      <w:r>
        <w:rPr>
          <w:rFonts w:hint="default" w:ascii="Times New Roman" w:hAnsi="Times New Roman" w:eastAsia="宋体" w:cs="Times New Roman"/>
          <w:b w:val="0"/>
          <w:bCs/>
          <w:spacing w:val="15"/>
          <w:kern w:val="0"/>
          <w:sz w:val="24"/>
          <w:szCs w:val="24"/>
          <w:lang w:eastAsia="zh-CN"/>
        </w:rPr>
        <w:t>投标</w:t>
      </w:r>
      <w:r>
        <w:rPr>
          <w:rFonts w:hint="default" w:ascii="Times New Roman" w:hAnsi="Times New Roman" w:eastAsia="宋体" w:cs="Times New Roman"/>
          <w:spacing w:val="15"/>
          <w:kern w:val="0"/>
          <w:sz w:val="24"/>
          <w:szCs w:val="24"/>
        </w:rPr>
        <w:t>供应商须缴纳询价保证金</w:t>
      </w:r>
      <w:r>
        <w:rPr>
          <w:rFonts w:hint="default" w:ascii="Times New Roman" w:hAnsi="Times New Roman" w:eastAsia="宋体" w:cs="Times New Roman"/>
          <w:b/>
          <w:bCs/>
          <w:spacing w:val="15"/>
          <w:kern w:val="0"/>
          <w:sz w:val="24"/>
          <w:szCs w:val="24"/>
        </w:rPr>
        <w:t>贰仟元整</w:t>
      </w:r>
      <w:r>
        <w:rPr>
          <w:rFonts w:hint="default" w:ascii="Times New Roman" w:hAnsi="Times New Roman" w:eastAsia="宋体" w:cs="Times New Roman"/>
          <w:spacing w:val="15"/>
          <w:kern w:val="0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spacing w:val="15"/>
          <w:kern w:val="0"/>
          <w:sz w:val="24"/>
          <w:szCs w:val="24"/>
          <w:lang w:eastAsia="zh-CN"/>
        </w:rPr>
        <w:t>并注明</w:t>
      </w:r>
      <w:r>
        <w:rPr>
          <w:rFonts w:hint="default" w:ascii="Times New Roman" w:hAnsi="Times New Roman" w:eastAsia="宋体" w:cs="Times New Roman"/>
          <w:b w:val="0"/>
          <w:bCs w:val="0"/>
          <w:spacing w:val="15"/>
          <w:kern w:val="0"/>
          <w:sz w:val="24"/>
          <w:szCs w:val="24"/>
          <w:lang w:val="en-US" w:eastAsia="zh-CN"/>
        </w:rPr>
        <w:t>对应项目报价</w:t>
      </w:r>
      <w:r>
        <w:rPr>
          <w:rFonts w:hint="default" w:ascii="Times New Roman" w:hAnsi="Times New Roman" w:eastAsia="宋体" w:cs="Times New Roman"/>
          <w:b w:val="0"/>
          <w:bCs w:val="0"/>
          <w:spacing w:val="15"/>
          <w:kern w:val="0"/>
          <w:sz w:val="24"/>
          <w:szCs w:val="24"/>
          <w:lang w:eastAsia="zh-CN"/>
        </w:rPr>
        <w:t>保证金，</w:t>
      </w:r>
      <w:r>
        <w:rPr>
          <w:rFonts w:hint="default" w:ascii="Times New Roman" w:hAnsi="Times New Roman" w:eastAsia="宋体" w:cs="Times New Roman"/>
          <w:spacing w:val="15"/>
          <w:kern w:val="0"/>
          <w:sz w:val="24"/>
          <w:szCs w:val="24"/>
          <w:lang w:eastAsia="zh-CN"/>
        </w:rPr>
        <w:t>保证金缴纳截止时间是</w:t>
      </w:r>
      <w:r>
        <w:rPr>
          <w:rFonts w:hint="default" w:ascii="Times New Roman" w:hAnsi="Times New Roman" w:eastAsia="宋体" w:cs="Times New Roman"/>
          <w:spacing w:val="15"/>
          <w:kern w:val="0"/>
          <w:sz w:val="24"/>
          <w:szCs w:val="24"/>
          <w:lang w:val="en-US" w:eastAsia="zh-CN"/>
        </w:rPr>
        <w:t>2025年04月28日16:00时，</w:t>
      </w:r>
      <w:r>
        <w:rPr>
          <w:rFonts w:hint="default" w:ascii="Times New Roman" w:hAnsi="Times New Roman" w:eastAsia="宋体" w:cs="Times New Roman"/>
          <w:spacing w:val="15"/>
          <w:kern w:val="0"/>
          <w:sz w:val="24"/>
          <w:szCs w:val="24"/>
          <w:lang w:eastAsia="zh-CN"/>
        </w:rPr>
        <w:t>评</w:t>
      </w:r>
      <w:r>
        <w:rPr>
          <w:rFonts w:hint="default" w:ascii="Times New Roman" w:hAnsi="Times New Roman" w:eastAsia="宋体" w:cs="Times New Roman"/>
          <w:spacing w:val="15"/>
          <w:kern w:val="0"/>
          <w:sz w:val="24"/>
          <w:szCs w:val="24"/>
          <w:lang w:val="en-US" w:eastAsia="zh-CN"/>
        </w:rPr>
        <w:t>议</w:t>
      </w:r>
      <w:r>
        <w:rPr>
          <w:rFonts w:hint="default" w:ascii="Times New Roman" w:hAnsi="Times New Roman" w:eastAsia="宋体" w:cs="Times New Roman"/>
          <w:spacing w:val="15"/>
          <w:kern w:val="0"/>
          <w:sz w:val="24"/>
          <w:szCs w:val="24"/>
        </w:rPr>
        <w:t>结束后</w:t>
      </w:r>
      <w:r>
        <w:rPr>
          <w:rFonts w:hint="default" w:ascii="Times New Roman" w:hAnsi="Times New Roman" w:eastAsia="宋体" w:cs="Times New Roman"/>
          <w:spacing w:val="15"/>
          <w:kern w:val="0"/>
          <w:sz w:val="24"/>
          <w:szCs w:val="24"/>
          <w:lang w:eastAsia="zh-CN"/>
        </w:rPr>
        <w:t>未中标者</w:t>
      </w:r>
      <w:r>
        <w:rPr>
          <w:rFonts w:hint="default" w:ascii="Times New Roman" w:hAnsi="Times New Roman" w:eastAsia="宋体" w:cs="Times New Roman"/>
          <w:spacing w:val="15"/>
          <w:kern w:val="0"/>
          <w:sz w:val="24"/>
          <w:szCs w:val="24"/>
          <w:lang w:val="en-US" w:eastAsia="zh-CN"/>
        </w:rPr>
        <w:t>30个工作日内予以</w:t>
      </w:r>
      <w:r>
        <w:rPr>
          <w:rFonts w:hint="default" w:ascii="Times New Roman" w:hAnsi="Times New Roman" w:eastAsia="宋体" w:cs="Times New Roman"/>
          <w:spacing w:val="15"/>
          <w:kern w:val="0"/>
          <w:sz w:val="24"/>
          <w:szCs w:val="24"/>
        </w:rPr>
        <w:t>退还，不计利息</w:t>
      </w:r>
      <w:r>
        <w:rPr>
          <w:rFonts w:hint="default" w:ascii="Times New Roman" w:hAnsi="Times New Roman" w:eastAsia="宋体" w:cs="Times New Roman"/>
          <w:spacing w:val="15"/>
          <w:kern w:val="0"/>
          <w:sz w:val="24"/>
          <w:szCs w:val="24"/>
          <w:lang w:val="en-US" w:eastAsia="zh-CN"/>
        </w:rPr>
        <w:t>,如中选者不能按规定时间签订合同或履行合同，保证金将予以没收。</w:t>
      </w:r>
    </w:p>
    <w:p w14:paraId="08A6D0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40" w:firstLineChars="200"/>
        <w:jc w:val="left"/>
        <w:textAlignment w:val="auto"/>
        <w:rPr>
          <w:rFonts w:hint="default" w:ascii="Times New Roman" w:hAnsi="Times New Roman" w:eastAsia="宋体" w:cs="Times New Roman"/>
          <w:spacing w:val="15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pacing w:val="15"/>
          <w:kern w:val="0"/>
          <w:sz w:val="24"/>
          <w:szCs w:val="24"/>
          <w:lang w:val="en-US" w:eastAsia="zh-CN"/>
        </w:rPr>
        <w:t>缴纳方式：</w:t>
      </w:r>
    </w:p>
    <w:p w14:paraId="4A58C1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40" w:firstLineChars="200"/>
        <w:jc w:val="left"/>
        <w:textAlignment w:val="auto"/>
        <w:rPr>
          <w:rFonts w:hint="default" w:ascii="Times New Roman" w:hAnsi="Times New Roman" w:eastAsia="宋体" w:cs="Times New Roman"/>
          <w:spacing w:val="15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pacing w:val="15"/>
          <w:kern w:val="0"/>
          <w:sz w:val="24"/>
          <w:szCs w:val="24"/>
          <w:lang w:val="en-US" w:eastAsia="zh-CN"/>
        </w:rPr>
        <w:t>单位名称：</w:t>
      </w:r>
    </w:p>
    <w:p w14:paraId="6F069A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40" w:firstLineChars="200"/>
        <w:jc w:val="left"/>
        <w:textAlignment w:val="auto"/>
        <w:rPr>
          <w:rFonts w:hint="default" w:ascii="Times New Roman" w:hAnsi="Times New Roman" w:eastAsia="宋体" w:cs="Times New Roman"/>
          <w:spacing w:val="15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pacing w:val="15"/>
          <w:kern w:val="0"/>
          <w:sz w:val="24"/>
          <w:szCs w:val="24"/>
          <w:lang w:val="en-US" w:eastAsia="zh-CN"/>
        </w:rPr>
        <w:t>南京鼓楼医院集团仪征医院有限公司</w:t>
      </w:r>
    </w:p>
    <w:p w14:paraId="20FA6A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开户银行：中国建设银行仪征化纤支行</w:t>
      </w:r>
    </w:p>
    <w:p w14:paraId="3A1D10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账号：32001747038052502112</w:t>
      </w:r>
    </w:p>
    <w:p w14:paraId="7CDA4E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5、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付款方式和条件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：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eastAsia="zh-CN"/>
        </w:rPr>
        <w:t>验收合格收到发票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三个月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内</w:t>
      </w:r>
      <w:r>
        <w:rPr>
          <w:rFonts w:hint="default" w:ascii="Times New Roman" w:hAnsi="Times New Roman" w:eastAsia="宋体" w:cs="Times New Roman"/>
          <w:sz w:val="24"/>
          <w:szCs w:val="24"/>
        </w:rPr>
        <w:t>支付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货款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 w14:paraId="784153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42" w:firstLineChars="200"/>
        <w:jc w:val="left"/>
        <w:textAlignment w:val="auto"/>
        <w:rPr>
          <w:rFonts w:hint="default" w:ascii="Times New Roman" w:hAnsi="Times New Roman" w:eastAsia="宋体" w:cs="Times New Roman"/>
          <w:spacing w:val="15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 w:val="0"/>
          <w:spacing w:val="15"/>
          <w:kern w:val="0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/>
          <w:spacing w:val="15"/>
          <w:kern w:val="0"/>
          <w:sz w:val="24"/>
          <w:szCs w:val="24"/>
        </w:rPr>
        <w:t>、</w:t>
      </w:r>
      <w:r>
        <w:rPr>
          <w:rFonts w:hint="default" w:ascii="Times New Roman" w:hAnsi="Times New Roman" w:eastAsia="宋体" w:cs="Times New Roman"/>
          <w:spacing w:val="15"/>
          <w:kern w:val="0"/>
          <w:sz w:val="24"/>
          <w:szCs w:val="24"/>
        </w:rPr>
        <w:t>供应商如提供假、冒、伪、劣商品的，3年内不得进入本医院采购市场，并根据相关规定予以处罚。</w:t>
      </w:r>
    </w:p>
    <w:p w14:paraId="4FCB793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7、附件中分为三部分项目，参与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任意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部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只需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提交一次保证金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，但须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注明项目名称及参与竞争的单位名称。参与多个项目的，报价文件应当</w:t>
      </w:r>
      <w:r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  <w:t>分开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密封递交。</w:t>
      </w:r>
    </w:p>
    <w:p w14:paraId="1C0012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40" w:firstLineChars="200"/>
        <w:jc w:val="left"/>
        <w:textAlignment w:val="auto"/>
        <w:rPr>
          <w:rFonts w:hint="default" w:ascii="Times New Roman" w:hAnsi="Times New Roman" w:eastAsia="宋体" w:cs="Times New Roman"/>
          <w:spacing w:val="15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pacing w:val="15"/>
          <w:kern w:val="0"/>
          <w:sz w:val="24"/>
          <w:szCs w:val="24"/>
          <w:lang w:val="en-US" w:eastAsia="zh-CN"/>
        </w:rPr>
        <w:t>8、本次公开询价采用一次性报价，评议方法采用</w:t>
      </w:r>
      <w:r>
        <w:rPr>
          <w:rFonts w:hint="default" w:ascii="Times New Roman" w:hAnsi="Times New Roman" w:eastAsia="宋体" w:cs="Times New Roman"/>
          <w:b/>
          <w:bCs/>
          <w:spacing w:val="15"/>
          <w:kern w:val="0"/>
          <w:sz w:val="24"/>
          <w:szCs w:val="24"/>
          <w:lang w:val="en-US" w:eastAsia="zh-CN"/>
        </w:rPr>
        <w:t>合理低价法</w:t>
      </w:r>
      <w:r>
        <w:rPr>
          <w:rFonts w:hint="default" w:ascii="Times New Roman" w:hAnsi="Times New Roman" w:eastAsia="宋体" w:cs="Times New Roman"/>
          <w:spacing w:val="15"/>
          <w:kern w:val="0"/>
          <w:sz w:val="24"/>
          <w:szCs w:val="24"/>
          <w:lang w:val="en-US" w:eastAsia="zh-CN"/>
        </w:rPr>
        <w:t>。</w:t>
      </w:r>
    </w:p>
    <w:p w14:paraId="4235D0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40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spacing w:val="15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15"/>
          <w:kern w:val="0"/>
          <w:sz w:val="24"/>
          <w:szCs w:val="24"/>
        </w:rPr>
        <w:t xml:space="preserve"> </w:t>
      </w:r>
    </w:p>
    <w:p w14:paraId="3999D8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40" w:firstLineChars="200"/>
        <w:jc w:val="left"/>
        <w:textAlignment w:val="auto"/>
        <w:rPr>
          <w:rFonts w:hint="default" w:ascii="Times New Roman" w:hAnsi="Times New Roman" w:eastAsia="宋体" w:cs="Times New Roman"/>
          <w:spacing w:val="15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15"/>
          <w:kern w:val="0"/>
          <w:sz w:val="24"/>
          <w:szCs w:val="24"/>
        </w:rPr>
        <w:t>供应商名称（公章）：</w:t>
      </w:r>
    </w:p>
    <w:p w14:paraId="4DA8A877">
      <w:pPr>
        <w:widowControl/>
        <w:spacing w:line="320" w:lineRule="exact"/>
        <w:jc w:val="left"/>
        <w:rPr>
          <w:rFonts w:hint="eastAsia" w:ascii="宋体" w:hAnsi="宋体" w:cs="宋体"/>
          <w:spacing w:val="15"/>
          <w:kern w:val="0"/>
          <w:sz w:val="24"/>
          <w:szCs w:val="24"/>
        </w:rPr>
      </w:pPr>
    </w:p>
    <w:p w14:paraId="2FBF8346">
      <w:pPr>
        <w:widowControl/>
        <w:spacing w:line="320" w:lineRule="exact"/>
        <w:jc w:val="left"/>
        <w:rPr>
          <w:rFonts w:hint="eastAsia" w:ascii="宋体" w:hAnsi="宋体" w:cs="宋体"/>
          <w:spacing w:val="15"/>
          <w:kern w:val="0"/>
          <w:sz w:val="24"/>
          <w:szCs w:val="24"/>
        </w:rPr>
      </w:pPr>
    </w:p>
    <w:tbl>
      <w:tblPr>
        <w:tblStyle w:val="2"/>
        <w:tblW w:w="1009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898"/>
        <w:gridCol w:w="1896"/>
        <w:gridCol w:w="1240"/>
        <w:gridCol w:w="857"/>
        <w:gridCol w:w="1290"/>
        <w:gridCol w:w="2339"/>
      </w:tblGrid>
      <w:tr w14:paraId="5110A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1EBF4A0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FDEB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货物名称</w:t>
            </w:r>
          </w:p>
        </w:tc>
        <w:tc>
          <w:tcPr>
            <w:tcW w:w="1896" w:type="dxa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5C765B1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规格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633FF49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年计划 采购量</w:t>
            </w:r>
          </w:p>
        </w:tc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09D730E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单价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0C6C5DC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总价</w:t>
            </w:r>
          </w:p>
        </w:tc>
        <w:tc>
          <w:tcPr>
            <w:tcW w:w="2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A72D3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 w14:paraId="67058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3D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92E4A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见附件 </w:t>
            </w:r>
          </w:p>
        </w:tc>
        <w:tc>
          <w:tcPr>
            <w:tcW w:w="1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89CEFD6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见附件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9D7AA86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1"/>
                <w:lang w:val="en-US" w:eastAsia="zh-CN"/>
              </w:rPr>
              <w:t>见附件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5B47DD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2C122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91DE4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0DA32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BFB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C9E44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空白 </w:t>
            </w:r>
          </w:p>
        </w:tc>
        <w:tc>
          <w:tcPr>
            <w:tcW w:w="1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56718B4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0574E92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ED194C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30CB1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CE3C8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2B16D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4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78BAA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  计</w:t>
            </w:r>
          </w:p>
        </w:tc>
        <w:tc>
          <w:tcPr>
            <w:tcW w:w="7622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270999A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人民币（大写）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￥：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</w:rPr>
              <w:t xml:space="preserve">       </w:t>
            </w:r>
          </w:p>
        </w:tc>
      </w:tr>
      <w:tr w14:paraId="3DB59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0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E53C9">
            <w:pPr>
              <w:widowControl/>
              <w:spacing w:line="240" w:lineRule="exact"/>
              <w:ind w:left="1350" w:hanging="1350" w:hangingChars="500"/>
              <w:jc w:val="left"/>
              <w:rPr>
                <w:rFonts w:hint="eastAsia" w:ascii="宋体" w:hAnsi="宋体" w:cs="宋体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15"/>
                <w:kern w:val="0"/>
                <w:sz w:val="24"/>
                <w:szCs w:val="24"/>
              </w:rPr>
              <w:t xml:space="preserve">到货时间 </w:t>
            </w:r>
            <w:r>
              <w:rPr>
                <w:rFonts w:ascii="宋体" w:hAnsi="宋体"/>
                <w:spacing w:val="15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pacing w:val="15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pacing w:val="15"/>
                <w:kern w:val="0"/>
                <w:sz w:val="24"/>
                <w:szCs w:val="24"/>
              </w:rPr>
              <w:t>日内到货。</w:t>
            </w:r>
          </w:p>
        </w:tc>
      </w:tr>
      <w:tr w14:paraId="3CE89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0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14797">
            <w:pPr>
              <w:widowControl/>
              <w:spacing w:line="240" w:lineRule="exact"/>
              <w:ind w:left="1350" w:hanging="1350" w:hangingChars="500"/>
              <w:jc w:val="left"/>
              <w:rPr>
                <w:rFonts w:hint="eastAsia" w:ascii="宋体" w:hAnsi="宋体" w:cs="宋体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15"/>
                <w:kern w:val="0"/>
                <w:sz w:val="24"/>
                <w:szCs w:val="24"/>
              </w:rPr>
              <w:t>报价联系人：                    联系电话：</w:t>
            </w:r>
          </w:p>
        </w:tc>
      </w:tr>
    </w:tbl>
    <w:p w14:paraId="5A7888DA">
      <w:pPr>
        <w:adjustRightInd w:val="0"/>
        <w:spacing w:line="360" w:lineRule="auto"/>
        <w:ind w:left="841" w:hanging="843" w:hangingChars="350"/>
        <w:rPr>
          <w:rFonts w:hint="eastAsia" w:ascii="宋体" w:hAnsi="宋体" w:cs="宋体"/>
          <w:b/>
          <w:kern w:val="0"/>
          <w:sz w:val="24"/>
          <w:szCs w:val="24"/>
        </w:rPr>
      </w:pPr>
    </w:p>
    <w:p w14:paraId="21972DBD">
      <w:pPr>
        <w:adjustRightInd w:val="0"/>
        <w:spacing w:line="360" w:lineRule="auto"/>
        <w:ind w:left="841" w:hanging="843" w:hangingChars="350"/>
        <w:rPr>
          <w:rFonts w:hint="eastAsia" w:ascii="宋体" w:hAnsi="宋体" w:cs="宋体"/>
          <w:b/>
          <w:kern w:val="0"/>
          <w:sz w:val="24"/>
          <w:szCs w:val="24"/>
        </w:rPr>
      </w:pPr>
    </w:p>
    <w:p w14:paraId="3C16D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82" w:firstLineChars="200"/>
        <w:jc w:val="left"/>
        <w:textAlignment w:val="auto"/>
        <w:rPr>
          <w:rFonts w:hint="eastAsia" w:ascii="宋体" w:hAnsi="宋体" w:eastAsia="宋体" w:cs="宋体"/>
          <w:spacing w:val="15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备注</w:t>
      </w:r>
      <w:r>
        <w:rPr>
          <w:rFonts w:hint="eastAsia" w:ascii="宋体" w:hAnsi="宋体" w:cs="宋体"/>
          <w:b/>
          <w:spacing w:val="15"/>
          <w:kern w:val="0"/>
          <w:sz w:val="24"/>
          <w:szCs w:val="24"/>
        </w:rPr>
        <w:t>：</w:t>
      </w:r>
      <w:r>
        <w:rPr>
          <w:rFonts w:hint="eastAsia" w:ascii="宋体" w:hAnsi="宋体" w:cs="宋体"/>
          <w:b w:val="0"/>
          <w:bCs/>
          <w:spacing w:val="15"/>
          <w:kern w:val="0"/>
          <w:sz w:val="24"/>
          <w:szCs w:val="24"/>
        </w:rPr>
        <w:t>1、</w:t>
      </w:r>
      <w:r>
        <w:rPr>
          <w:rFonts w:hint="eastAsia" w:ascii="宋体" w:hAnsi="宋体" w:cs="宋体"/>
          <w:spacing w:val="15"/>
          <w:kern w:val="0"/>
          <w:sz w:val="24"/>
          <w:szCs w:val="24"/>
        </w:rPr>
        <w:t>按</w:t>
      </w:r>
      <w:r>
        <w:rPr>
          <w:rFonts w:hint="eastAsia" w:ascii="宋体" w:hAnsi="宋体" w:cs="宋体"/>
          <w:spacing w:val="15"/>
          <w:kern w:val="0"/>
          <w:sz w:val="24"/>
          <w:szCs w:val="24"/>
          <w:lang w:eastAsia="zh-CN"/>
        </w:rPr>
        <w:t>照询价表中要求的规格型号、品牌报价，如另报其它品牌请在备注栏注明，另报品牌的质量不得低于所要求的品牌。</w:t>
      </w:r>
    </w:p>
    <w:p w14:paraId="31131B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宋体" w:hAnsi="宋体"/>
          <w:sz w:val="24"/>
          <w:szCs w:val="24"/>
        </w:rPr>
        <w:t>报价有效期至少</w:t>
      </w:r>
      <w:r>
        <w:rPr>
          <w:rFonts w:hint="eastAsia" w:ascii="宋体" w:hAnsi="宋体"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sz w:val="24"/>
          <w:szCs w:val="24"/>
        </w:rPr>
        <w:t>个月，并且承诺，以后原则上耗材供应价格只会逐步降低，不得高于投标价。在报价有效期</w:t>
      </w:r>
      <w:r>
        <w:rPr>
          <w:rFonts w:hint="eastAsia" w:ascii="宋体" w:hAnsi="宋体"/>
          <w:sz w:val="24"/>
          <w:szCs w:val="24"/>
          <w:lang w:eastAsia="zh-CN"/>
        </w:rPr>
        <w:t>内</w:t>
      </w:r>
      <w:r>
        <w:rPr>
          <w:rFonts w:hint="eastAsia" w:ascii="宋体" w:hAnsi="宋体"/>
          <w:sz w:val="24"/>
          <w:szCs w:val="24"/>
        </w:rPr>
        <w:t>耗材供应价格如因市场因素变化较大确需调高，应提前</w:t>
      </w:r>
      <w:r>
        <w:rPr>
          <w:rFonts w:hint="eastAsia" w:ascii="宋体" w:hAnsi="宋体"/>
          <w:sz w:val="24"/>
          <w:szCs w:val="24"/>
          <w:lang w:eastAsia="zh-CN"/>
        </w:rPr>
        <w:t>一周</w:t>
      </w:r>
      <w:r>
        <w:rPr>
          <w:rFonts w:hint="eastAsia" w:ascii="宋体" w:hAnsi="宋体"/>
          <w:sz w:val="24"/>
          <w:szCs w:val="24"/>
        </w:rPr>
        <w:t>书面通知，经双方确认后方可供货。</w:t>
      </w:r>
    </w:p>
    <w:p w14:paraId="5EA8D9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宋体" w:hAnsi="宋体"/>
          <w:sz w:val="24"/>
          <w:szCs w:val="24"/>
          <w:lang w:eastAsia="zh-CN"/>
        </w:rPr>
        <w:t>询价清单中的预计年用量非一次性购入，由于库房空间有限，库房将根据库存量分批</w:t>
      </w:r>
      <w:r>
        <w:rPr>
          <w:rFonts w:hint="eastAsia" w:ascii="宋体" w:hAnsi="宋体"/>
          <w:sz w:val="24"/>
          <w:szCs w:val="24"/>
          <w:lang w:val="en-US" w:eastAsia="zh-CN"/>
        </w:rPr>
        <w:t>确定</w:t>
      </w:r>
      <w:r>
        <w:rPr>
          <w:rFonts w:hint="eastAsia" w:ascii="宋体" w:hAnsi="宋体"/>
          <w:sz w:val="24"/>
          <w:szCs w:val="24"/>
          <w:lang w:eastAsia="zh-CN"/>
        </w:rPr>
        <w:t>采购</w:t>
      </w:r>
      <w:r>
        <w:rPr>
          <w:rFonts w:hint="eastAsia" w:ascii="宋体" w:hAnsi="宋体"/>
          <w:sz w:val="24"/>
          <w:szCs w:val="24"/>
          <w:lang w:val="en-US" w:eastAsia="zh-CN"/>
        </w:rPr>
        <w:t>数量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78228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82" w:firstLineChars="200"/>
        <w:jc w:val="left"/>
        <w:textAlignment w:val="auto"/>
        <w:rPr>
          <w:rFonts w:hint="eastAsia" w:ascii="宋体" w:hAnsi="宋体"/>
          <w:b/>
          <w:bCs/>
          <w:sz w:val="24"/>
          <w:szCs w:val="24"/>
        </w:rPr>
      </w:pPr>
    </w:p>
    <w:p w14:paraId="2F24A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82" w:firstLineChars="20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联系地址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南京鼓楼医院集团仪征医院物资采购部</w:t>
      </w:r>
    </w:p>
    <w:p w14:paraId="71194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邮编：211900（江苏省仪征化纤生活区环南路1号）</w:t>
      </w:r>
    </w:p>
    <w:p w14:paraId="67292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jc w:val="left"/>
        <w:textAlignment w:val="auto"/>
        <w:rPr>
          <w:rFonts w:hint="eastAsia" w:ascii="宋体" w:hAnsi="宋体" w:cs="宋体"/>
          <w:spacing w:val="15"/>
          <w:kern w:val="0"/>
          <w:sz w:val="24"/>
          <w:szCs w:val="24"/>
        </w:rPr>
      </w:pPr>
      <w:r>
        <w:rPr>
          <w:rFonts w:hint="eastAsia" w:ascii="宋体" w:hAnsi="宋体" w:cs="宋体"/>
          <w:snapToGrid w:val="0"/>
          <w:spacing w:val="0"/>
          <w:kern w:val="0"/>
          <w:sz w:val="24"/>
          <w:szCs w:val="24"/>
        </w:rPr>
        <w:t>咨询电话</w:t>
      </w:r>
      <w:r>
        <w:rPr>
          <w:rFonts w:hint="eastAsia" w:ascii="宋体" w:hAnsi="宋体" w:cs="宋体"/>
          <w:spacing w:val="15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spacing w:val="15"/>
          <w:kern w:val="0"/>
          <w:sz w:val="24"/>
          <w:szCs w:val="24"/>
        </w:rPr>
        <w:t>0514－83211551 83211533</w:t>
      </w:r>
    </w:p>
    <w:p w14:paraId="2969B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jc w:val="left"/>
        <w:textAlignment w:val="auto"/>
        <w:rPr>
          <w:rFonts w:hint="default" w:ascii="宋体" w:hAnsi="宋体" w:eastAsia="宋体" w:cs="宋体"/>
          <w:spacing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pacing w:val="0"/>
          <w:kern w:val="0"/>
          <w:sz w:val="24"/>
          <w:szCs w:val="24"/>
          <w:lang w:val="en-US" w:eastAsia="zh-CN"/>
        </w:rPr>
        <w:t>咨询时间：工作日8:30-11:00 14:30-17:00</w:t>
      </w:r>
    </w:p>
    <w:p w14:paraId="4010B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</w:t>
      </w:r>
      <w:r>
        <w:rPr>
          <w:rFonts w:hint="eastAsia" w:ascii="宋体" w:hAnsi="宋体"/>
          <w:sz w:val="24"/>
          <w:szCs w:val="24"/>
          <w:lang w:val="en-US" w:eastAsia="zh-CN"/>
        </w:rPr>
        <w:t>董嘉恒</w:t>
      </w:r>
      <w:r>
        <w:rPr>
          <w:rFonts w:hint="eastAsia" w:ascii="宋体" w:hAnsi="宋体"/>
          <w:sz w:val="24"/>
          <w:szCs w:val="24"/>
        </w:rPr>
        <w:t xml:space="preserve">                            </w:t>
      </w:r>
    </w:p>
    <w:p w14:paraId="3AA5198D">
      <w:pPr>
        <w:adjustRightInd w:val="0"/>
        <w:spacing w:line="360" w:lineRule="auto"/>
        <w:ind w:left="840" w:leftChars="400" w:firstLine="6028" w:firstLineChars="2512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2025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21</w:t>
      </w:r>
      <w:r>
        <w:rPr>
          <w:rFonts w:hint="eastAsia" w:ascii="宋体" w:hAnsi="宋体"/>
          <w:sz w:val="24"/>
          <w:szCs w:val="24"/>
        </w:rPr>
        <w:t>日</w:t>
      </w:r>
    </w:p>
    <w:p w14:paraId="3DC8DEFF">
      <w:pPr>
        <w:rPr>
          <w:rFonts w:hint="eastAsia" w:ascii="宋体" w:hAnsi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br w:type="page"/>
      </w:r>
    </w:p>
    <w:p w14:paraId="727B2313">
      <w:pPr>
        <w:adjustRightInd w:val="0"/>
        <w:spacing w:line="360" w:lineRule="auto"/>
        <w:rPr>
          <w:rFonts w:hint="eastAsia" w:ascii="宋体" w:hAnsi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附件：</w:t>
      </w:r>
    </w:p>
    <w:p w14:paraId="3795891A">
      <w:pPr>
        <w:rPr>
          <w:rFonts w:hint="eastAsia"/>
        </w:rPr>
      </w:pPr>
      <w:r>
        <w:rPr>
          <w:rFonts w:hint="eastAsia"/>
        </w:rPr>
        <w:t>电工材料、照明器材询价清单</w:t>
      </w:r>
    </w:p>
    <w:p w14:paraId="19B73DD3">
      <w:pPr>
        <w:rPr>
          <w:rFonts w:hint="eastAsia"/>
        </w:rPr>
      </w:pPr>
      <w:r>
        <w:rPr>
          <w:rFonts w:hint="eastAsia"/>
        </w:rPr>
        <w:t>日用品、杂品询价清单</w:t>
      </w:r>
    </w:p>
    <w:p w14:paraId="4108E4E4">
      <w:pPr>
        <w:rPr>
          <w:rFonts w:hint="eastAsia"/>
        </w:rPr>
      </w:pPr>
      <w:r>
        <w:rPr>
          <w:rFonts w:hint="eastAsia"/>
        </w:rPr>
        <w:t>五金、水暖材料询价清单</w:t>
      </w:r>
    </w:p>
    <w:sectPr>
      <w:pgSz w:w="11907" w:h="16840"/>
      <w:pgMar w:top="1091" w:right="987" w:bottom="1440" w:left="8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OGQwYzlmODE2YTFlMjg5OTA5MDM3NDNhMTc2ZjAifQ=="/>
  </w:docVars>
  <w:rsids>
    <w:rsidRoot w:val="1352620C"/>
    <w:rsid w:val="00CF34FD"/>
    <w:rsid w:val="02972C83"/>
    <w:rsid w:val="03CD64D6"/>
    <w:rsid w:val="07CD34B9"/>
    <w:rsid w:val="086B2CCA"/>
    <w:rsid w:val="1038602F"/>
    <w:rsid w:val="11322BE5"/>
    <w:rsid w:val="12BD2877"/>
    <w:rsid w:val="1352620C"/>
    <w:rsid w:val="193A45DB"/>
    <w:rsid w:val="1B3250E0"/>
    <w:rsid w:val="1C6A09FD"/>
    <w:rsid w:val="29FA2074"/>
    <w:rsid w:val="2F61635D"/>
    <w:rsid w:val="33AF7717"/>
    <w:rsid w:val="3D0125E1"/>
    <w:rsid w:val="430A1DED"/>
    <w:rsid w:val="47E74765"/>
    <w:rsid w:val="564A57FB"/>
    <w:rsid w:val="5DB501CC"/>
    <w:rsid w:val="60E720B9"/>
    <w:rsid w:val="613A2F3F"/>
    <w:rsid w:val="61B529F2"/>
    <w:rsid w:val="649E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899</Words>
  <Characters>981</Characters>
  <Lines>0</Lines>
  <Paragraphs>0</Paragraphs>
  <TotalTime>27</TotalTime>
  <ScaleCrop>false</ScaleCrop>
  <LinksUpToDate>false</LinksUpToDate>
  <CharactersWithSpaces>1097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2024-05-24T07:14:00Z</dcterms:created>
  <dc:creator>陆国富</dc:creator>
  <cp:lastModifiedBy>钰芝</cp:lastModifiedBy>
  <dcterms:modified xsi:type="dcterms:W3CDTF">2025-04-21T09:24:51Z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CC82984F181141DEBCC3B06DBB926205_11</vt:lpwstr>
  </property>
  <property fmtid="{D5CDD505-2E9C-101B-9397-08002B2CF9AE}" pid="4" name="KSOTemplateDocerSaveRecord">
    <vt:lpwstr>eyJoZGlkIjoiZDBjOGQwYzlmODE2YTFlMjg5OTA5MDM3NDNhMTc2ZjAiLCJ1c2VySWQiOiI1NzkwNTIzNzUifQ==</vt:lpwstr>
  </property>
</Properties>
</file>